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2A" w:rsidRDefault="001E67AA" w:rsidP="001E67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7AA">
        <w:rPr>
          <w:rFonts w:ascii="Times New Roman" w:hAnsi="Times New Roman" w:cs="Times New Roman"/>
          <w:b/>
          <w:sz w:val="28"/>
          <w:szCs w:val="28"/>
        </w:rPr>
        <w:t>Перечень юридический лиц и индивидуальных предпринимателей, поставляющих (реализующих) пищевые продукты и продовольственное сырье в МДОУ ДС № 63 УКМО</w:t>
      </w:r>
    </w:p>
    <w:p w:rsidR="001E67AA" w:rsidRDefault="001E67AA" w:rsidP="001E67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530"/>
      </w:tblGrid>
      <w:tr w:rsidR="001E67AA" w:rsidTr="001E67AA">
        <w:tc>
          <w:tcPr>
            <w:tcW w:w="704" w:type="dxa"/>
          </w:tcPr>
          <w:p w:rsidR="001E67AA" w:rsidRPr="001E67AA" w:rsidRDefault="001E67AA" w:rsidP="001E67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7A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1E67AA" w:rsidRPr="001E67AA" w:rsidRDefault="001E67AA" w:rsidP="001E67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7AA">
              <w:rPr>
                <w:rFonts w:ascii="Times New Roman" w:hAnsi="Times New Roman" w:cs="Times New Roman"/>
                <w:b/>
                <w:sz w:val="28"/>
                <w:szCs w:val="28"/>
              </w:rPr>
              <w:t>Продукты и продовольственное сырье</w:t>
            </w:r>
          </w:p>
        </w:tc>
        <w:tc>
          <w:tcPr>
            <w:tcW w:w="4530" w:type="dxa"/>
          </w:tcPr>
          <w:p w:rsidR="001E67AA" w:rsidRPr="001E67AA" w:rsidRDefault="001E67AA" w:rsidP="001E67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Поставщик </w:t>
            </w:r>
          </w:p>
        </w:tc>
      </w:tr>
      <w:tr w:rsidR="001E67AA" w:rsidTr="001E67AA">
        <w:tc>
          <w:tcPr>
            <w:tcW w:w="704" w:type="dxa"/>
          </w:tcPr>
          <w:p w:rsidR="001E67AA" w:rsidRDefault="001E67AA" w:rsidP="001E6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1E67AA" w:rsidRDefault="001E67AA" w:rsidP="001D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Мясная продукция</w:t>
            </w:r>
          </w:p>
        </w:tc>
        <w:tc>
          <w:tcPr>
            <w:tcW w:w="4530" w:type="dxa"/>
          </w:tcPr>
          <w:p w:rsidR="001E67AA" w:rsidRDefault="001E67AA" w:rsidP="001E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Крассельхозпродукт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67AA" w:rsidRDefault="001E67AA" w:rsidP="001E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Черняева В.Н.</w:t>
            </w:r>
          </w:p>
          <w:p w:rsidR="001E67AA" w:rsidRDefault="001E67AA" w:rsidP="001E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3818015108</w:t>
            </w:r>
          </w:p>
          <w:p w:rsidR="001E67AA" w:rsidRDefault="001D0FA8" w:rsidP="001E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E67AA">
              <w:rPr>
                <w:rFonts w:ascii="Times New Roman" w:hAnsi="Times New Roman" w:cs="Times New Roman"/>
                <w:sz w:val="28"/>
                <w:szCs w:val="28"/>
              </w:rPr>
              <w:t>ГРН 1023802084778</w:t>
            </w:r>
          </w:p>
        </w:tc>
        <w:bookmarkStart w:id="0" w:name="_GoBack"/>
        <w:bookmarkEnd w:id="0"/>
      </w:tr>
      <w:tr w:rsidR="001E67AA" w:rsidTr="001E67AA">
        <w:tc>
          <w:tcPr>
            <w:tcW w:w="704" w:type="dxa"/>
          </w:tcPr>
          <w:p w:rsidR="001E67AA" w:rsidRDefault="001E67AA" w:rsidP="001E6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111" w:type="dxa"/>
          </w:tcPr>
          <w:p w:rsidR="001E67AA" w:rsidRDefault="001E67AA" w:rsidP="001D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Овощи, фрукты, бакалея, рыба</w:t>
            </w:r>
          </w:p>
        </w:tc>
        <w:tc>
          <w:tcPr>
            <w:tcW w:w="4530" w:type="dxa"/>
          </w:tcPr>
          <w:p w:rsidR="001E67AA" w:rsidRDefault="001E67AA" w:rsidP="001E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Сиблесстрой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-сервис»</w:t>
            </w:r>
          </w:p>
          <w:p w:rsidR="001E67AA" w:rsidRDefault="001E67AA" w:rsidP="001E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Морох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1E67AA" w:rsidRDefault="001E67AA" w:rsidP="001E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3849053801</w:t>
            </w:r>
          </w:p>
          <w:p w:rsidR="001E67AA" w:rsidRDefault="001D0FA8" w:rsidP="001E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E67AA">
              <w:rPr>
                <w:rFonts w:ascii="Times New Roman" w:hAnsi="Times New Roman" w:cs="Times New Roman"/>
                <w:sz w:val="28"/>
                <w:szCs w:val="28"/>
              </w:rPr>
              <w:t xml:space="preserve">ГРН </w:t>
            </w:r>
            <w:r w:rsidR="001E67AA">
              <w:rPr>
                <w:rFonts w:ascii="Times New Roman" w:hAnsi="Times New Roman" w:cs="Times New Roman"/>
                <w:sz w:val="28"/>
                <w:szCs w:val="28"/>
              </w:rPr>
              <w:t>1153850027066</w:t>
            </w:r>
          </w:p>
        </w:tc>
      </w:tr>
      <w:tr w:rsidR="001E67AA" w:rsidTr="001E67AA">
        <w:tc>
          <w:tcPr>
            <w:tcW w:w="704" w:type="dxa"/>
          </w:tcPr>
          <w:p w:rsidR="001E67AA" w:rsidRDefault="001E67AA" w:rsidP="001E6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E67AA" w:rsidRDefault="001E67AA" w:rsidP="001D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</w:p>
          <w:p w:rsidR="001E67AA" w:rsidRDefault="001E67AA" w:rsidP="001D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птицы</w:t>
            </w:r>
          </w:p>
        </w:tc>
        <w:tc>
          <w:tcPr>
            <w:tcW w:w="4530" w:type="dxa"/>
          </w:tcPr>
          <w:p w:rsidR="001E67AA" w:rsidRDefault="001E67AA" w:rsidP="001E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-Братск»</w:t>
            </w:r>
          </w:p>
          <w:p w:rsidR="001E67AA" w:rsidRDefault="001E67AA" w:rsidP="001E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Иванова С.Н.</w:t>
            </w:r>
          </w:p>
          <w:p w:rsidR="001E67AA" w:rsidRDefault="001E67AA" w:rsidP="001E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3804030385</w:t>
            </w:r>
          </w:p>
          <w:p w:rsidR="001E67AA" w:rsidRDefault="001D0FA8" w:rsidP="001E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E67AA">
              <w:rPr>
                <w:rFonts w:ascii="Times New Roman" w:hAnsi="Times New Roman" w:cs="Times New Roman"/>
                <w:sz w:val="28"/>
                <w:szCs w:val="28"/>
              </w:rPr>
              <w:t>ГРН 1043800843680</w:t>
            </w:r>
          </w:p>
        </w:tc>
      </w:tr>
      <w:tr w:rsidR="001E67AA" w:rsidTr="001E67AA">
        <w:tc>
          <w:tcPr>
            <w:tcW w:w="704" w:type="dxa"/>
          </w:tcPr>
          <w:p w:rsidR="001E67AA" w:rsidRDefault="001E67AA" w:rsidP="001E6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1E67AA" w:rsidRDefault="001E67AA" w:rsidP="001D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Хлебобулочные изделия</w:t>
            </w:r>
          </w:p>
        </w:tc>
        <w:tc>
          <w:tcPr>
            <w:tcW w:w="4530" w:type="dxa"/>
          </w:tcPr>
          <w:p w:rsidR="001E67AA" w:rsidRDefault="001E67AA" w:rsidP="001E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Набиев </w:t>
            </w:r>
            <w:r w:rsidR="001D0FA8">
              <w:rPr>
                <w:rFonts w:ascii="Times New Roman" w:hAnsi="Times New Roman" w:cs="Times New Roman"/>
                <w:sz w:val="28"/>
                <w:szCs w:val="28"/>
              </w:rPr>
              <w:t>Х.Ф-</w:t>
            </w:r>
            <w:proofErr w:type="spellStart"/>
            <w:r w:rsidR="001D0FA8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  <w:p w:rsidR="001D0FA8" w:rsidRDefault="001D0FA8" w:rsidP="001D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FA8">
              <w:rPr>
                <w:rFonts w:ascii="Times New Roman" w:hAnsi="Times New Roman" w:cs="Times New Roman"/>
                <w:sz w:val="28"/>
                <w:szCs w:val="28"/>
              </w:rPr>
              <w:t>ИНН 381800105606</w:t>
            </w:r>
          </w:p>
          <w:p w:rsidR="001D0FA8" w:rsidRDefault="001D0FA8" w:rsidP="001D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 w:rsidRPr="001D0FA8">
              <w:rPr>
                <w:rFonts w:ascii="Times New Roman" w:hAnsi="Times New Roman" w:cs="Times New Roman"/>
                <w:sz w:val="28"/>
                <w:szCs w:val="28"/>
              </w:rPr>
              <w:t xml:space="preserve"> 304381833500096</w:t>
            </w:r>
          </w:p>
        </w:tc>
      </w:tr>
    </w:tbl>
    <w:p w:rsidR="001E67AA" w:rsidRPr="001E67AA" w:rsidRDefault="001E67AA" w:rsidP="001E67A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E67AA" w:rsidRPr="001E6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EE"/>
    <w:rsid w:val="001D0FA8"/>
    <w:rsid w:val="001E67AA"/>
    <w:rsid w:val="008954EE"/>
    <w:rsid w:val="00A5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6522"/>
  <w15:chartTrackingRefBased/>
  <w15:docId w15:val="{0D624C51-1DED-48EE-81BE-E6DB193E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2023-08-15T05:07:00Z</dcterms:created>
  <dcterms:modified xsi:type="dcterms:W3CDTF">2023-08-15T05:20:00Z</dcterms:modified>
</cp:coreProperties>
</file>